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CEF" w:rsidRDefault="004B7CEF"/>
    <w:p w:rsidR="004B7CEF" w:rsidRPr="00233323" w:rsidRDefault="004B7CEF">
      <w:pPr>
        <w:rPr>
          <w:rFonts w:ascii="Verdana" w:hAnsi="Verdana"/>
          <w:sz w:val="26"/>
          <w:szCs w:val="26"/>
        </w:rPr>
      </w:pPr>
      <w:smartTag w:uri="urn:schemas-microsoft-com:office:smarttags" w:element="City">
        <w:smartTag w:uri="urn:schemas-microsoft-com:office:smarttags" w:element="place">
          <w:r w:rsidRPr="00233323">
            <w:rPr>
              <w:rFonts w:ascii="Verdana" w:hAnsi="Verdana"/>
              <w:sz w:val="26"/>
              <w:szCs w:val="26"/>
            </w:rPr>
            <w:t>Edinburgh</w:t>
          </w:r>
        </w:smartTag>
      </w:smartTag>
      <w:r w:rsidRPr="00233323">
        <w:rPr>
          <w:rFonts w:ascii="Verdana" w:hAnsi="Verdana"/>
          <w:sz w:val="26"/>
          <w:szCs w:val="26"/>
        </w:rPr>
        <w:t xml:space="preserve"> Tenants Federation</w:t>
      </w:r>
    </w:p>
    <w:p w:rsidR="004B7CEF" w:rsidRPr="00233323" w:rsidRDefault="004B7CEF">
      <w:pPr>
        <w:rPr>
          <w:rFonts w:ascii="Verdana" w:hAnsi="Verdana"/>
          <w:szCs w:val="24"/>
        </w:rPr>
      </w:pPr>
      <w:r w:rsidRPr="00233323">
        <w:rPr>
          <w:rFonts w:ascii="Verdana" w:hAnsi="Verdana"/>
          <w:szCs w:val="24"/>
        </w:rPr>
        <w:t>Norton Park</w:t>
      </w:r>
    </w:p>
    <w:p w:rsidR="004B7CEF" w:rsidRPr="00233323" w:rsidRDefault="004B7CEF">
      <w:pPr>
        <w:rPr>
          <w:rFonts w:ascii="Verdana" w:hAnsi="Verdana"/>
          <w:szCs w:val="24"/>
        </w:rPr>
      </w:pPr>
      <w:smartTag w:uri="urn:schemas-microsoft-com:office:smarttags" w:element="Street">
        <w:smartTag w:uri="urn:schemas-microsoft-com:office:smarttags" w:element="address">
          <w:r w:rsidRPr="00233323">
            <w:rPr>
              <w:rFonts w:ascii="Verdana" w:hAnsi="Verdana"/>
              <w:szCs w:val="24"/>
            </w:rPr>
            <w:t>57 Albion Road</w:t>
          </w:r>
        </w:smartTag>
      </w:smartTag>
    </w:p>
    <w:p w:rsidR="004B7CEF" w:rsidRPr="00233323" w:rsidRDefault="004B7CEF">
      <w:pPr>
        <w:rPr>
          <w:rFonts w:ascii="Verdana" w:hAnsi="Verdana"/>
          <w:szCs w:val="24"/>
        </w:rPr>
      </w:pPr>
      <w:smartTag w:uri="urn:schemas-microsoft-com:office:smarttags" w:element="City">
        <w:smartTag w:uri="urn:schemas-microsoft-com:office:smarttags" w:element="place">
          <w:r w:rsidRPr="00233323">
            <w:rPr>
              <w:rFonts w:ascii="Verdana" w:hAnsi="Verdana"/>
              <w:szCs w:val="24"/>
            </w:rPr>
            <w:t>Edinburgh</w:t>
          </w:r>
        </w:smartTag>
      </w:smartTag>
    </w:p>
    <w:p w:rsidR="004B7CEF" w:rsidRPr="00233323" w:rsidRDefault="004B7CEF">
      <w:pPr>
        <w:rPr>
          <w:rFonts w:ascii="Verdana" w:hAnsi="Verdana"/>
          <w:szCs w:val="24"/>
        </w:rPr>
      </w:pPr>
      <w:r w:rsidRPr="00233323">
        <w:rPr>
          <w:rFonts w:ascii="Verdana" w:hAnsi="Verdana"/>
          <w:szCs w:val="24"/>
        </w:rPr>
        <w:t>EH7 5QY</w:t>
      </w:r>
    </w:p>
    <w:p w:rsidR="004B7CEF" w:rsidRDefault="00AF12BB" w:rsidP="004E321A">
      <w:pPr>
        <w:jc w:val="right"/>
        <w:sectPr w:rsidR="004B7CEF" w:rsidSect="004B7CEF">
          <w:footerReference w:type="default" r:id="rId7"/>
          <w:pgSz w:w="11907" w:h="16840" w:code="9"/>
          <w:pgMar w:top="680" w:right="1134" w:bottom="680" w:left="1134" w:header="709" w:footer="709" w:gutter="0"/>
          <w:cols w:num="2" w:space="708" w:equalWidth="0">
            <w:col w:w="4459" w:space="720"/>
            <w:col w:w="4459"/>
          </w:cols>
          <w:docGrid w:linePitch="360"/>
        </w:sectPr>
      </w:pPr>
      <w:r>
        <w:rPr>
          <w:noProof/>
          <w:lang w:eastAsia="en-GB"/>
        </w:rPr>
        <w:lastRenderedPageBreak/>
        <w:drawing>
          <wp:inline distT="0" distB="0" distL="0" distR="0">
            <wp:extent cx="1476375" cy="1457325"/>
            <wp:effectExtent l="19050" t="0" r="9525" b="0"/>
            <wp:docPr id="1" name="Picture 1" descr="2008 logo black and white larg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8 logo black and white largest"/>
                    <pic:cNvPicPr>
                      <a:picLocks noChangeAspect="1" noChangeArrowheads="1"/>
                    </pic:cNvPicPr>
                  </pic:nvPicPr>
                  <pic:blipFill>
                    <a:blip r:embed="rId8" cstate="print"/>
                    <a:srcRect/>
                    <a:stretch>
                      <a:fillRect/>
                    </a:stretch>
                  </pic:blipFill>
                  <pic:spPr bwMode="auto">
                    <a:xfrm>
                      <a:off x="0" y="0"/>
                      <a:ext cx="1476375" cy="1457325"/>
                    </a:xfrm>
                    <a:prstGeom prst="rect">
                      <a:avLst/>
                    </a:prstGeom>
                    <a:noFill/>
                    <a:ln w="9525">
                      <a:noFill/>
                      <a:miter lim="800000"/>
                      <a:headEnd/>
                      <a:tailEnd/>
                    </a:ln>
                  </pic:spPr>
                </pic:pic>
              </a:graphicData>
            </a:graphic>
          </wp:inline>
        </w:drawing>
      </w:r>
    </w:p>
    <w:p w:rsidR="00E54CEE" w:rsidRDefault="00E54CEE"/>
    <w:p w:rsidR="00AF12BB" w:rsidRDefault="00AF12BB">
      <w:pPr>
        <w:sectPr w:rsidR="00AF12BB" w:rsidSect="004B7CEF">
          <w:type w:val="continuous"/>
          <w:pgSz w:w="11907" w:h="16840" w:code="9"/>
          <w:pgMar w:top="680" w:right="1134" w:bottom="680" w:left="1134" w:header="709" w:footer="709" w:gutter="0"/>
          <w:cols w:space="708"/>
          <w:docGrid w:linePitch="360"/>
        </w:sectPr>
      </w:pPr>
    </w:p>
    <w:p w:rsidR="00AF12BB" w:rsidRPr="009B6FD7" w:rsidRDefault="00AF12BB" w:rsidP="00AF12BB">
      <w:pPr>
        <w:pStyle w:val="BodyText"/>
        <w:rPr>
          <w:rFonts w:ascii="Arial" w:hAnsi="Arial"/>
          <w:b/>
          <w:sz w:val="32"/>
          <w:szCs w:val="32"/>
          <w:lang w:val="en-GB"/>
        </w:rPr>
      </w:pPr>
      <w:r>
        <w:rPr>
          <w:rFonts w:ascii="Arial" w:hAnsi="Arial"/>
          <w:b/>
          <w:sz w:val="32"/>
          <w:szCs w:val="32"/>
          <w:u w:val="single"/>
          <w:lang w:val="en-GB"/>
        </w:rPr>
        <w:lastRenderedPageBreak/>
        <w:t>NON-VOTING  ASSOCIATE  MEMBERSHIP  APPLICATION  FORM  2014/2015</w:t>
      </w:r>
    </w:p>
    <w:p w:rsidR="00AF12BB" w:rsidRDefault="00AF12BB" w:rsidP="00AF12BB">
      <w:pPr>
        <w:pStyle w:val="BodyText"/>
        <w:jc w:val="center"/>
        <w:rPr>
          <w:rFonts w:ascii="Arial" w:hAnsi="Arial"/>
          <w:sz w:val="16"/>
          <w:lang w:val="en-GB"/>
        </w:rPr>
      </w:pPr>
    </w:p>
    <w:p w:rsidR="00AF12BB" w:rsidRDefault="00AF12BB" w:rsidP="00AF12BB">
      <w:pPr>
        <w:pStyle w:val="BodyText"/>
        <w:rPr>
          <w:rFonts w:ascii="Arial" w:hAnsi="Arial"/>
          <w:sz w:val="20"/>
          <w:lang w:val="en-GB"/>
        </w:rPr>
      </w:pPr>
      <w:r>
        <w:rPr>
          <w:rFonts w:ascii="Arial" w:hAnsi="Arial"/>
          <w:sz w:val="20"/>
          <w:lang w:val="en-GB"/>
        </w:rPr>
        <w:t>See attached extract from the Constitution of Edinburgh Tenants Federation (</w:t>
      </w:r>
      <w:r>
        <w:rPr>
          <w:rFonts w:ascii="Arial" w:hAnsi="Arial"/>
          <w:i/>
          <w:sz w:val="20"/>
          <w:lang w:val="en-GB"/>
        </w:rPr>
        <w:t>Edinburgh’s Federation of Tenants’ and Residents’ Associations</w:t>
      </w:r>
      <w:r>
        <w:rPr>
          <w:rFonts w:ascii="Arial" w:hAnsi="Arial"/>
          <w:sz w:val="20"/>
          <w:lang w:val="en-GB"/>
        </w:rPr>
        <w:t>) Section 4, Membership for details on membership conditions. Full copies of the Constitution are available on request.</w:t>
      </w:r>
    </w:p>
    <w:p w:rsidR="00AF12BB" w:rsidRPr="001354CE" w:rsidRDefault="00AF12BB" w:rsidP="00AF12BB">
      <w:pPr>
        <w:pStyle w:val="BodyText"/>
        <w:ind w:left="720" w:hanging="720"/>
        <w:rPr>
          <w:rFonts w:ascii="Arial" w:hAnsi="Arial"/>
          <w:sz w:val="16"/>
          <w:szCs w:val="16"/>
          <w:lang w:val="en-GB"/>
        </w:rPr>
      </w:pPr>
    </w:p>
    <w:p w:rsidR="00AF12BB" w:rsidRPr="001354CE" w:rsidRDefault="00AF12BB" w:rsidP="00AF12BB">
      <w:pPr>
        <w:pStyle w:val="BodyText"/>
        <w:ind w:right="2304"/>
        <w:rPr>
          <w:rFonts w:ascii="Arial" w:hAnsi="Arial"/>
          <w:sz w:val="16"/>
          <w:szCs w:val="16"/>
          <w:lang w:val="en-GB"/>
        </w:rPr>
      </w:pPr>
    </w:p>
    <w:p w:rsidR="00AF12BB" w:rsidRPr="009F55D1" w:rsidRDefault="00AF12BB" w:rsidP="00AF12BB">
      <w:pPr>
        <w:pStyle w:val="BodyText"/>
        <w:pBdr>
          <w:top w:val="single" w:sz="6" w:space="1" w:color="auto"/>
          <w:left w:val="single" w:sz="6" w:space="1" w:color="auto"/>
          <w:bottom w:val="single" w:sz="6" w:space="1" w:color="auto"/>
          <w:right w:val="single" w:sz="6" w:space="1" w:color="auto"/>
        </w:pBdr>
        <w:shd w:val="pct10" w:color="auto" w:fill="auto"/>
        <w:tabs>
          <w:tab w:val="right" w:leader="dot" w:pos="9639"/>
        </w:tabs>
        <w:ind w:left="284" w:right="284"/>
        <w:jc w:val="center"/>
        <w:rPr>
          <w:rFonts w:ascii="Arial" w:hAnsi="Arial"/>
          <w:b/>
          <w:szCs w:val="24"/>
          <w:lang w:val="en-GB"/>
        </w:rPr>
      </w:pPr>
      <w:r w:rsidRPr="009F55D1">
        <w:rPr>
          <w:rFonts w:ascii="Arial" w:hAnsi="Arial"/>
          <w:b/>
          <w:szCs w:val="24"/>
          <w:lang w:val="en-GB"/>
        </w:rPr>
        <w:t xml:space="preserve">IF </w:t>
      </w:r>
      <w:r>
        <w:rPr>
          <w:rFonts w:ascii="Arial" w:hAnsi="Arial"/>
          <w:b/>
          <w:szCs w:val="24"/>
          <w:lang w:val="en-GB"/>
        </w:rPr>
        <w:t xml:space="preserve"> </w:t>
      </w:r>
      <w:r w:rsidRPr="009F55D1">
        <w:rPr>
          <w:rFonts w:ascii="Arial" w:hAnsi="Arial"/>
          <w:b/>
          <w:szCs w:val="24"/>
          <w:lang w:val="en-GB"/>
        </w:rPr>
        <w:t xml:space="preserve">YOU </w:t>
      </w:r>
      <w:r>
        <w:rPr>
          <w:rFonts w:ascii="Arial" w:hAnsi="Arial"/>
          <w:b/>
          <w:szCs w:val="24"/>
          <w:lang w:val="en-GB"/>
        </w:rPr>
        <w:t xml:space="preserve"> WOULD  LIKE  TO  </w:t>
      </w:r>
      <w:r w:rsidRPr="009F55D1">
        <w:rPr>
          <w:rFonts w:ascii="Arial" w:hAnsi="Arial"/>
          <w:b/>
          <w:szCs w:val="24"/>
          <w:lang w:val="en-GB"/>
        </w:rPr>
        <w:t xml:space="preserve">JOIN </w:t>
      </w:r>
      <w:r>
        <w:rPr>
          <w:rFonts w:ascii="Arial" w:hAnsi="Arial"/>
          <w:b/>
          <w:szCs w:val="24"/>
          <w:lang w:val="en-GB"/>
        </w:rPr>
        <w:t xml:space="preserve"> </w:t>
      </w:r>
      <w:r w:rsidRPr="009F55D1">
        <w:rPr>
          <w:rFonts w:ascii="Arial" w:hAnsi="Arial"/>
          <w:b/>
          <w:szCs w:val="24"/>
          <w:lang w:val="en-GB"/>
        </w:rPr>
        <w:t>EDINB</w:t>
      </w:r>
      <w:r>
        <w:rPr>
          <w:rFonts w:ascii="Arial" w:hAnsi="Arial"/>
          <w:b/>
          <w:szCs w:val="24"/>
          <w:lang w:val="en-GB"/>
        </w:rPr>
        <w:t>URGH  TENANTS  FEDERATION (ETF)  FOR  2014/2015</w:t>
      </w:r>
      <w:r w:rsidRPr="009F55D1">
        <w:rPr>
          <w:rFonts w:ascii="Arial" w:hAnsi="Arial"/>
          <w:b/>
          <w:szCs w:val="24"/>
          <w:lang w:val="en-GB"/>
        </w:rPr>
        <w:t xml:space="preserve"> </w:t>
      </w:r>
      <w:r>
        <w:rPr>
          <w:rFonts w:ascii="Arial" w:hAnsi="Arial"/>
          <w:b/>
          <w:szCs w:val="24"/>
          <w:lang w:val="en-GB"/>
        </w:rPr>
        <w:t xml:space="preserve"> </w:t>
      </w:r>
      <w:r w:rsidRPr="009F55D1">
        <w:rPr>
          <w:rFonts w:ascii="Arial" w:hAnsi="Arial"/>
          <w:b/>
          <w:szCs w:val="24"/>
          <w:lang w:val="en-GB"/>
        </w:rPr>
        <w:t xml:space="preserve">PLEASE </w:t>
      </w:r>
      <w:r>
        <w:rPr>
          <w:rFonts w:ascii="Arial" w:hAnsi="Arial"/>
          <w:b/>
          <w:szCs w:val="24"/>
          <w:lang w:val="en-GB"/>
        </w:rPr>
        <w:t xml:space="preserve"> COMPLETE  THIS  FORM  AND  RETURN  IT  TO  ETF,  IN  THE  ENCLOSED  FREEPOST  ENVELOPE  BY  </w:t>
      </w:r>
      <w:r w:rsidRPr="00F431E3">
        <w:rPr>
          <w:rFonts w:ascii="Arial" w:hAnsi="Arial"/>
          <w:b/>
          <w:szCs w:val="24"/>
          <w:u w:val="single"/>
          <w:lang w:val="en-GB"/>
        </w:rPr>
        <w:t xml:space="preserve">FRIDAY </w:t>
      </w:r>
      <w:r>
        <w:rPr>
          <w:rFonts w:ascii="Arial" w:hAnsi="Arial"/>
          <w:b/>
          <w:szCs w:val="24"/>
          <w:u w:val="single"/>
          <w:lang w:val="en-GB"/>
        </w:rPr>
        <w:t xml:space="preserve"> 6</w:t>
      </w:r>
      <w:r w:rsidRPr="00F431E3">
        <w:rPr>
          <w:rFonts w:ascii="Arial" w:hAnsi="Arial"/>
          <w:b/>
          <w:szCs w:val="24"/>
          <w:u w:val="single"/>
          <w:vertAlign w:val="superscript"/>
          <w:lang w:val="en-GB"/>
        </w:rPr>
        <w:t>TH</w:t>
      </w:r>
      <w:r>
        <w:rPr>
          <w:rFonts w:ascii="Arial" w:hAnsi="Arial"/>
          <w:b/>
          <w:szCs w:val="24"/>
          <w:u w:val="single"/>
          <w:vertAlign w:val="superscript"/>
          <w:lang w:val="en-GB"/>
        </w:rPr>
        <w:t xml:space="preserve"> </w:t>
      </w:r>
      <w:r>
        <w:rPr>
          <w:rFonts w:ascii="Arial" w:hAnsi="Arial"/>
          <w:b/>
          <w:szCs w:val="24"/>
          <w:u w:val="single"/>
          <w:lang w:val="en-GB"/>
        </w:rPr>
        <w:t xml:space="preserve"> JUNE  2014</w:t>
      </w:r>
      <w:r w:rsidRPr="00F431E3">
        <w:rPr>
          <w:rFonts w:ascii="Arial" w:hAnsi="Arial"/>
          <w:b/>
          <w:szCs w:val="24"/>
          <w:u w:val="single"/>
          <w:lang w:val="en-GB"/>
        </w:rPr>
        <w:t>.</w:t>
      </w:r>
    </w:p>
    <w:p w:rsidR="00AF12BB" w:rsidRDefault="00AF12BB" w:rsidP="00AF12BB">
      <w:pPr>
        <w:pStyle w:val="BodyText"/>
        <w:tabs>
          <w:tab w:val="right" w:leader="dot" w:pos="9639"/>
        </w:tabs>
        <w:rPr>
          <w:rFonts w:ascii="Arial" w:hAnsi="Arial"/>
          <w:sz w:val="16"/>
          <w:lang w:val="en-GB"/>
        </w:rPr>
      </w:pPr>
    </w:p>
    <w:p w:rsidR="00AF12BB" w:rsidRDefault="00AF12BB" w:rsidP="00AF12BB">
      <w:pPr>
        <w:pStyle w:val="BodyText"/>
        <w:tabs>
          <w:tab w:val="left" w:pos="567"/>
        </w:tabs>
        <w:spacing w:before="300"/>
        <w:rPr>
          <w:rFonts w:ascii="Arial" w:hAnsi="Arial"/>
          <w:b/>
          <w:sz w:val="20"/>
          <w:lang w:val="en-GB"/>
        </w:rPr>
      </w:pPr>
      <w:r>
        <w:rPr>
          <w:rFonts w:ascii="Arial" w:hAnsi="Arial"/>
          <w:b/>
          <w:sz w:val="20"/>
          <w:lang w:val="en-GB"/>
        </w:rPr>
        <w:t>1.</w:t>
      </w:r>
      <w:r>
        <w:rPr>
          <w:rFonts w:ascii="Arial" w:hAnsi="Arial"/>
          <w:b/>
          <w:sz w:val="20"/>
          <w:lang w:val="en-GB"/>
        </w:rPr>
        <w:tab/>
        <w:t xml:space="preserve">Name of individual:   </w:t>
      </w:r>
    </w:p>
    <w:p w:rsidR="00AF12BB" w:rsidRPr="008B4A38" w:rsidRDefault="00AF12BB" w:rsidP="00AF12BB">
      <w:pPr>
        <w:pStyle w:val="BodyText"/>
        <w:tabs>
          <w:tab w:val="left" w:pos="567"/>
        </w:tabs>
        <w:spacing w:before="300"/>
        <w:rPr>
          <w:rFonts w:ascii="Arial" w:hAnsi="Arial"/>
          <w:sz w:val="20"/>
          <w:lang w:val="en-GB"/>
        </w:rPr>
      </w:pPr>
      <w:r>
        <w:rPr>
          <w:rFonts w:ascii="Arial" w:hAnsi="Arial"/>
          <w:b/>
          <w:sz w:val="20"/>
          <w:lang w:val="en-GB"/>
        </w:rPr>
        <w:t>2.</w:t>
      </w:r>
      <w:r>
        <w:rPr>
          <w:rFonts w:ascii="Arial" w:hAnsi="Arial"/>
          <w:b/>
          <w:sz w:val="20"/>
          <w:lang w:val="en-GB"/>
        </w:rPr>
        <w:tab/>
        <w:t xml:space="preserve">Contact Details:   </w:t>
      </w:r>
    </w:p>
    <w:tbl>
      <w:tblPr>
        <w:tblW w:w="0" w:type="auto"/>
        <w:tblInd w:w="1008" w:type="dxa"/>
        <w:tblLook w:val="01E0"/>
      </w:tblPr>
      <w:tblGrid>
        <w:gridCol w:w="1418"/>
        <w:gridCol w:w="2836"/>
        <w:gridCol w:w="1937"/>
        <w:gridCol w:w="704"/>
        <w:gridCol w:w="1232"/>
        <w:gridCol w:w="1286"/>
      </w:tblGrid>
      <w:tr w:rsidR="00AF12BB" w:rsidRPr="00FE6AA2" w:rsidTr="00652312">
        <w:tc>
          <w:tcPr>
            <w:tcW w:w="4254" w:type="dxa"/>
            <w:gridSpan w:val="2"/>
          </w:tcPr>
          <w:p w:rsidR="00AF12BB" w:rsidRPr="0027229F" w:rsidRDefault="00AF12BB" w:rsidP="00652312">
            <w:pPr>
              <w:pStyle w:val="BodyText"/>
              <w:tabs>
                <w:tab w:val="left" w:pos="567"/>
              </w:tabs>
              <w:spacing w:before="120"/>
              <w:rPr>
                <w:rFonts w:ascii="Arial" w:hAnsi="Arial"/>
                <w:b/>
                <w:color w:val="FF0000"/>
                <w:sz w:val="20"/>
                <w:lang w:val="en-GB"/>
              </w:rPr>
            </w:pPr>
            <w:r>
              <w:rPr>
                <w:rFonts w:ascii="Arial" w:hAnsi="Arial"/>
                <w:b/>
                <w:sz w:val="20"/>
                <w:lang w:val="en-GB"/>
              </w:rPr>
              <w:t>Name of organisation:</w:t>
            </w:r>
          </w:p>
        </w:tc>
        <w:tc>
          <w:tcPr>
            <w:tcW w:w="1937" w:type="dxa"/>
          </w:tcPr>
          <w:p w:rsidR="00AF12BB" w:rsidRPr="0027229F" w:rsidRDefault="00AF12BB" w:rsidP="00652312">
            <w:pPr>
              <w:pStyle w:val="BodyText"/>
              <w:tabs>
                <w:tab w:val="left" w:pos="567"/>
              </w:tabs>
              <w:spacing w:before="120"/>
              <w:rPr>
                <w:rFonts w:ascii="Arial" w:hAnsi="Arial"/>
                <w:b/>
                <w:color w:val="FF0000"/>
                <w:sz w:val="20"/>
                <w:lang w:val="en-GB"/>
              </w:rPr>
            </w:pPr>
          </w:p>
        </w:tc>
        <w:tc>
          <w:tcPr>
            <w:tcW w:w="1936" w:type="dxa"/>
            <w:gridSpan w:val="2"/>
          </w:tcPr>
          <w:p w:rsidR="00AF12BB" w:rsidRPr="0027229F" w:rsidRDefault="00AF12BB" w:rsidP="00652312">
            <w:pPr>
              <w:pStyle w:val="BodyText"/>
              <w:tabs>
                <w:tab w:val="left" w:pos="567"/>
              </w:tabs>
              <w:spacing w:before="120"/>
              <w:rPr>
                <w:rFonts w:ascii="Arial" w:hAnsi="Arial"/>
                <w:b/>
                <w:color w:val="FF0000"/>
                <w:sz w:val="20"/>
                <w:lang w:val="en-GB"/>
              </w:rPr>
            </w:pPr>
          </w:p>
        </w:tc>
        <w:tc>
          <w:tcPr>
            <w:tcW w:w="1286" w:type="dxa"/>
          </w:tcPr>
          <w:p w:rsidR="00AF12BB" w:rsidRPr="0027229F" w:rsidRDefault="00AF12BB" w:rsidP="00652312">
            <w:pPr>
              <w:pStyle w:val="BodyText"/>
              <w:tabs>
                <w:tab w:val="left" w:pos="567"/>
              </w:tabs>
              <w:spacing w:before="120"/>
              <w:rPr>
                <w:rFonts w:ascii="Arial" w:hAnsi="Arial"/>
                <w:b/>
                <w:color w:val="FF0000"/>
                <w:sz w:val="20"/>
                <w:lang w:val="en-GB"/>
              </w:rPr>
            </w:pPr>
          </w:p>
        </w:tc>
      </w:tr>
      <w:tr w:rsidR="00AF12BB" w:rsidRPr="00FE6AA2" w:rsidTr="00652312">
        <w:tc>
          <w:tcPr>
            <w:tcW w:w="4254" w:type="dxa"/>
            <w:gridSpan w:val="2"/>
          </w:tcPr>
          <w:p w:rsidR="00AF12BB" w:rsidRDefault="00AF12BB" w:rsidP="00652312">
            <w:pPr>
              <w:pStyle w:val="BodyText"/>
              <w:tabs>
                <w:tab w:val="left" w:pos="567"/>
              </w:tabs>
              <w:spacing w:before="120"/>
              <w:rPr>
                <w:rFonts w:ascii="Arial" w:hAnsi="Arial"/>
                <w:b/>
                <w:sz w:val="20"/>
                <w:lang w:val="en-GB"/>
              </w:rPr>
            </w:pPr>
            <w:r>
              <w:rPr>
                <w:rFonts w:ascii="Arial" w:hAnsi="Arial"/>
                <w:b/>
                <w:sz w:val="20"/>
                <w:lang w:val="en-GB"/>
              </w:rPr>
              <w:t>Position:</w:t>
            </w:r>
          </w:p>
        </w:tc>
        <w:tc>
          <w:tcPr>
            <w:tcW w:w="1937" w:type="dxa"/>
          </w:tcPr>
          <w:p w:rsidR="00AF12BB" w:rsidRPr="0027229F" w:rsidRDefault="00AF12BB" w:rsidP="00652312">
            <w:pPr>
              <w:pStyle w:val="BodyText"/>
              <w:tabs>
                <w:tab w:val="left" w:pos="567"/>
              </w:tabs>
              <w:spacing w:before="120"/>
              <w:rPr>
                <w:rFonts w:ascii="Arial" w:hAnsi="Arial"/>
                <w:b/>
                <w:color w:val="FF0000"/>
                <w:sz w:val="20"/>
                <w:lang w:val="en-GB"/>
              </w:rPr>
            </w:pPr>
          </w:p>
        </w:tc>
        <w:tc>
          <w:tcPr>
            <w:tcW w:w="1936" w:type="dxa"/>
            <w:gridSpan w:val="2"/>
          </w:tcPr>
          <w:p w:rsidR="00AF12BB" w:rsidRPr="0027229F" w:rsidRDefault="00AF12BB" w:rsidP="00652312">
            <w:pPr>
              <w:pStyle w:val="BodyText"/>
              <w:tabs>
                <w:tab w:val="left" w:pos="567"/>
              </w:tabs>
              <w:spacing w:before="120"/>
              <w:rPr>
                <w:rFonts w:ascii="Arial" w:hAnsi="Arial"/>
                <w:b/>
                <w:color w:val="FF0000"/>
                <w:sz w:val="20"/>
                <w:lang w:val="en-GB"/>
              </w:rPr>
            </w:pPr>
          </w:p>
        </w:tc>
        <w:tc>
          <w:tcPr>
            <w:tcW w:w="1286" w:type="dxa"/>
          </w:tcPr>
          <w:p w:rsidR="00AF12BB" w:rsidRPr="0027229F" w:rsidRDefault="00AF12BB" w:rsidP="00652312">
            <w:pPr>
              <w:pStyle w:val="BodyText"/>
              <w:tabs>
                <w:tab w:val="left" w:pos="567"/>
              </w:tabs>
              <w:spacing w:before="120"/>
              <w:rPr>
                <w:rFonts w:ascii="Arial" w:hAnsi="Arial"/>
                <w:b/>
                <w:color w:val="FF0000"/>
                <w:sz w:val="20"/>
                <w:lang w:val="en-GB"/>
              </w:rPr>
            </w:pPr>
          </w:p>
        </w:tc>
      </w:tr>
      <w:tr w:rsidR="00AF12BB" w:rsidRPr="00FE6AA2" w:rsidTr="00652312">
        <w:tc>
          <w:tcPr>
            <w:tcW w:w="1418" w:type="dxa"/>
          </w:tcPr>
          <w:p w:rsidR="00AF12BB" w:rsidRPr="0027229F" w:rsidRDefault="00AF12BB" w:rsidP="00652312">
            <w:pPr>
              <w:pStyle w:val="BodyText"/>
              <w:tabs>
                <w:tab w:val="left" w:pos="567"/>
              </w:tabs>
              <w:spacing w:before="120"/>
              <w:rPr>
                <w:rFonts w:ascii="Arial" w:hAnsi="Arial"/>
                <w:b/>
                <w:sz w:val="20"/>
                <w:lang w:val="en-GB"/>
              </w:rPr>
            </w:pPr>
            <w:r w:rsidRPr="0027229F">
              <w:rPr>
                <w:rFonts w:ascii="Arial" w:hAnsi="Arial"/>
                <w:b/>
                <w:sz w:val="20"/>
                <w:lang w:val="en-GB"/>
              </w:rPr>
              <w:t>Address:</w:t>
            </w:r>
          </w:p>
        </w:tc>
        <w:tc>
          <w:tcPr>
            <w:tcW w:w="2836" w:type="dxa"/>
          </w:tcPr>
          <w:p w:rsidR="00AF12BB" w:rsidRPr="0027229F" w:rsidRDefault="00AF12BB" w:rsidP="00652312">
            <w:pPr>
              <w:pStyle w:val="BodyText"/>
              <w:tabs>
                <w:tab w:val="left" w:pos="567"/>
              </w:tabs>
              <w:spacing w:before="120"/>
              <w:rPr>
                <w:rFonts w:ascii="Arial" w:hAnsi="Arial"/>
                <w:b/>
                <w:color w:val="FF0000"/>
                <w:sz w:val="20"/>
                <w:lang w:val="en-GB"/>
              </w:rPr>
            </w:pPr>
          </w:p>
        </w:tc>
        <w:tc>
          <w:tcPr>
            <w:tcW w:w="1937" w:type="dxa"/>
          </w:tcPr>
          <w:p w:rsidR="00AF12BB" w:rsidRPr="0027229F" w:rsidRDefault="00AF12BB" w:rsidP="00652312">
            <w:pPr>
              <w:pStyle w:val="BodyText"/>
              <w:tabs>
                <w:tab w:val="left" w:pos="567"/>
              </w:tabs>
              <w:spacing w:before="120"/>
              <w:rPr>
                <w:rFonts w:ascii="Arial" w:hAnsi="Arial"/>
                <w:b/>
                <w:color w:val="FF0000"/>
                <w:sz w:val="20"/>
                <w:lang w:val="en-GB"/>
              </w:rPr>
            </w:pPr>
          </w:p>
        </w:tc>
        <w:tc>
          <w:tcPr>
            <w:tcW w:w="1936" w:type="dxa"/>
            <w:gridSpan w:val="2"/>
          </w:tcPr>
          <w:p w:rsidR="00AF12BB" w:rsidRPr="0027229F" w:rsidRDefault="00AF12BB" w:rsidP="00652312">
            <w:pPr>
              <w:pStyle w:val="BodyText"/>
              <w:tabs>
                <w:tab w:val="left" w:pos="567"/>
              </w:tabs>
              <w:spacing w:before="120"/>
              <w:rPr>
                <w:rFonts w:ascii="Arial" w:hAnsi="Arial"/>
                <w:b/>
                <w:color w:val="FF0000"/>
                <w:sz w:val="20"/>
                <w:lang w:val="en-GB"/>
              </w:rPr>
            </w:pPr>
          </w:p>
        </w:tc>
        <w:tc>
          <w:tcPr>
            <w:tcW w:w="1286" w:type="dxa"/>
          </w:tcPr>
          <w:p w:rsidR="00AF12BB" w:rsidRPr="0027229F" w:rsidRDefault="00AF12BB" w:rsidP="00652312">
            <w:pPr>
              <w:pStyle w:val="BodyText"/>
              <w:tabs>
                <w:tab w:val="left" w:pos="567"/>
              </w:tabs>
              <w:spacing w:before="120"/>
              <w:rPr>
                <w:rFonts w:ascii="Arial" w:hAnsi="Arial"/>
                <w:b/>
                <w:color w:val="FF0000"/>
                <w:sz w:val="20"/>
                <w:lang w:val="en-GB"/>
              </w:rPr>
            </w:pPr>
          </w:p>
        </w:tc>
      </w:tr>
      <w:tr w:rsidR="00AF12BB" w:rsidRPr="00FE6AA2" w:rsidTr="00652312">
        <w:tc>
          <w:tcPr>
            <w:tcW w:w="1418" w:type="dxa"/>
          </w:tcPr>
          <w:p w:rsidR="00AF12BB" w:rsidRPr="0027229F" w:rsidRDefault="00AF12BB" w:rsidP="00652312">
            <w:pPr>
              <w:pStyle w:val="BodyText"/>
              <w:tabs>
                <w:tab w:val="left" w:pos="567"/>
              </w:tabs>
              <w:spacing w:before="120"/>
              <w:rPr>
                <w:rFonts w:ascii="Arial" w:hAnsi="Arial"/>
                <w:b/>
                <w:sz w:val="20"/>
                <w:lang w:val="en-GB"/>
              </w:rPr>
            </w:pPr>
            <w:r w:rsidRPr="0027229F">
              <w:rPr>
                <w:rFonts w:ascii="Arial" w:hAnsi="Arial"/>
                <w:b/>
                <w:sz w:val="20"/>
                <w:lang w:val="en-GB"/>
              </w:rPr>
              <w:t>Postcode:</w:t>
            </w:r>
          </w:p>
        </w:tc>
        <w:tc>
          <w:tcPr>
            <w:tcW w:w="2836" w:type="dxa"/>
          </w:tcPr>
          <w:p w:rsidR="00AF12BB" w:rsidRPr="0027229F" w:rsidRDefault="00AF12BB" w:rsidP="00652312">
            <w:pPr>
              <w:pStyle w:val="BodyText"/>
              <w:tabs>
                <w:tab w:val="left" w:pos="567"/>
              </w:tabs>
              <w:spacing w:before="120"/>
              <w:rPr>
                <w:rFonts w:ascii="Arial" w:hAnsi="Arial"/>
                <w:b/>
                <w:color w:val="FF0000"/>
                <w:sz w:val="20"/>
                <w:lang w:val="en-GB"/>
              </w:rPr>
            </w:pPr>
          </w:p>
        </w:tc>
        <w:tc>
          <w:tcPr>
            <w:tcW w:w="2641" w:type="dxa"/>
            <w:gridSpan w:val="2"/>
          </w:tcPr>
          <w:p w:rsidR="00AF12BB" w:rsidRPr="0027229F" w:rsidRDefault="00AF12BB" w:rsidP="00652312">
            <w:pPr>
              <w:pStyle w:val="BodyText"/>
              <w:tabs>
                <w:tab w:val="left" w:pos="567"/>
              </w:tabs>
              <w:spacing w:before="120"/>
              <w:rPr>
                <w:rFonts w:ascii="Arial" w:hAnsi="Arial"/>
                <w:b/>
                <w:color w:val="FF0000"/>
                <w:sz w:val="20"/>
                <w:lang w:val="en-GB"/>
              </w:rPr>
            </w:pPr>
            <w:r w:rsidRPr="0027229F">
              <w:rPr>
                <w:rFonts w:ascii="Arial" w:hAnsi="Arial"/>
                <w:b/>
                <w:sz w:val="20"/>
                <w:lang w:val="en-GB"/>
              </w:rPr>
              <w:t>Phone:</w:t>
            </w:r>
          </w:p>
        </w:tc>
        <w:tc>
          <w:tcPr>
            <w:tcW w:w="2518" w:type="dxa"/>
            <w:gridSpan w:val="2"/>
          </w:tcPr>
          <w:p w:rsidR="00AF12BB" w:rsidRPr="000C22A9" w:rsidRDefault="00AF12BB" w:rsidP="00652312">
            <w:pPr>
              <w:pStyle w:val="BodyText"/>
              <w:tabs>
                <w:tab w:val="left" w:pos="567"/>
              </w:tabs>
              <w:spacing w:before="120"/>
              <w:rPr>
                <w:rFonts w:ascii="Arial" w:hAnsi="Arial"/>
                <w:b/>
                <w:color w:val="auto"/>
                <w:sz w:val="20"/>
                <w:lang w:val="en-GB"/>
              </w:rPr>
            </w:pPr>
          </w:p>
        </w:tc>
      </w:tr>
      <w:tr w:rsidR="00AF12BB" w:rsidRPr="00FE6AA2" w:rsidTr="00652312">
        <w:tc>
          <w:tcPr>
            <w:tcW w:w="1418" w:type="dxa"/>
          </w:tcPr>
          <w:p w:rsidR="00AF12BB" w:rsidRPr="0027229F" w:rsidRDefault="00AF12BB" w:rsidP="00652312">
            <w:pPr>
              <w:pStyle w:val="BodyText"/>
              <w:tabs>
                <w:tab w:val="left" w:pos="567"/>
              </w:tabs>
              <w:spacing w:before="120"/>
              <w:rPr>
                <w:rFonts w:ascii="Arial" w:hAnsi="Arial"/>
                <w:b/>
                <w:sz w:val="20"/>
                <w:lang w:val="en-GB"/>
              </w:rPr>
            </w:pPr>
            <w:r>
              <w:rPr>
                <w:rFonts w:ascii="Arial" w:hAnsi="Arial"/>
                <w:b/>
                <w:sz w:val="20"/>
                <w:lang w:val="en-GB"/>
              </w:rPr>
              <w:t>Mobile</w:t>
            </w:r>
            <w:r w:rsidRPr="0027229F">
              <w:rPr>
                <w:rFonts w:ascii="Arial" w:hAnsi="Arial"/>
                <w:b/>
                <w:sz w:val="20"/>
                <w:lang w:val="en-GB"/>
              </w:rPr>
              <w:t>:</w:t>
            </w:r>
          </w:p>
        </w:tc>
        <w:tc>
          <w:tcPr>
            <w:tcW w:w="2836" w:type="dxa"/>
          </w:tcPr>
          <w:p w:rsidR="00AF12BB" w:rsidRPr="0027229F" w:rsidRDefault="00AF12BB" w:rsidP="00652312">
            <w:pPr>
              <w:pStyle w:val="BodyText"/>
              <w:tabs>
                <w:tab w:val="left" w:pos="567"/>
              </w:tabs>
              <w:spacing w:before="120"/>
              <w:rPr>
                <w:rFonts w:ascii="Arial" w:hAnsi="Arial"/>
                <w:b/>
                <w:color w:val="FF0000"/>
                <w:sz w:val="20"/>
                <w:lang w:val="en-GB"/>
              </w:rPr>
            </w:pPr>
          </w:p>
        </w:tc>
        <w:tc>
          <w:tcPr>
            <w:tcW w:w="5159" w:type="dxa"/>
            <w:gridSpan w:val="4"/>
          </w:tcPr>
          <w:p w:rsidR="00AF12BB" w:rsidRPr="0027229F" w:rsidRDefault="00AF12BB" w:rsidP="00652312">
            <w:pPr>
              <w:pStyle w:val="BodyText"/>
              <w:tabs>
                <w:tab w:val="left" w:pos="567"/>
              </w:tabs>
              <w:spacing w:before="120"/>
              <w:rPr>
                <w:rFonts w:ascii="Arial" w:hAnsi="Arial"/>
                <w:b/>
                <w:color w:val="FF0000"/>
                <w:sz w:val="20"/>
                <w:lang w:val="en-GB"/>
              </w:rPr>
            </w:pPr>
            <w:r w:rsidRPr="0027229F">
              <w:rPr>
                <w:rFonts w:ascii="Arial" w:hAnsi="Arial"/>
                <w:b/>
                <w:sz w:val="20"/>
                <w:lang w:val="en-GB"/>
              </w:rPr>
              <w:t>Email</w:t>
            </w:r>
          </w:p>
        </w:tc>
      </w:tr>
      <w:tr w:rsidR="00AF12BB" w:rsidRPr="00FE6AA2" w:rsidTr="00652312">
        <w:tc>
          <w:tcPr>
            <w:tcW w:w="4254" w:type="dxa"/>
            <w:gridSpan w:val="2"/>
          </w:tcPr>
          <w:p w:rsidR="00AF12BB" w:rsidRPr="0027229F" w:rsidRDefault="00AF12BB" w:rsidP="00652312">
            <w:pPr>
              <w:pStyle w:val="BodyText"/>
              <w:tabs>
                <w:tab w:val="left" w:pos="567"/>
              </w:tabs>
              <w:spacing w:before="120"/>
              <w:rPr>
                <w:rFonts w:ascii="Arial" w:hAnsi="Arial"/>
                <w:b/>
                <w:color w:val="FF0000"/>
                <w:sz w:val="20"/>
                <w:lang w:val="en-GB"/>
              </w:rPr>
            </w:pPr>
            <w:r>
              <w:rPr>
                <w:rFonts w:ascii="Arial" w:hAnsi="Arial"/>
                <w:b/>
                <w:sz w:val="20"/>
                <w:lang w:val="en-GB"/>
              </w:rPr>
              <w:t>Website:</w:t>
            </w:r>
          </w:p>
        </w:tc>
        <w:tc>
          <w:tcPr>
            <w:tcW w:w="5159" w:type="dxa"/>
            <w:gridSpan w:val="4"/>
          </w:tcPr>
          <w:p w:rsidR="00AF12BB" w:rsidRPr="0027229F" w:rsidRDefault="00AF12BB" w:rsidP="00652312">
            <w:pPr>
              <w:pStyle w:val="BodyText"/>
              <w:tabs>
                <w:tab w:val="left" w:pos="567"/>
              </w:tabs>
              <w:spacing w:before="120"/>
              <w:rPr>
                <w:rFonts w:ascii="Arial" w:hAnsi="Arial"/>
                <w:b/>
                <w:color w:val="FF0000"/>
                <w:sz w:val="20"/>
                <w:lang w:val="en-GB"/>
              </w:rPr>
            </w:pPr>
            <w:r>
              <w:rPr>
                <w:rFonts w:ascii="Arial" w:hAnsi="Arial"/>
                <w:b/>
                <w:sz w:val="20"/>
                <w:lang w:val="en-GB"/>
              </w:rPr>
              <w:t>Social Media site:</w:t>
            </w:r>
          </w:p>
        </w:tc>
      </w:tr>
    </w:tbl>
    <w:p w:rsidR="00AF12BB" w:rsidRDefault="00AF12BB" w:rsidP="00AF12BB">
      <w:pPr>
        <w:pStyle w:val="BodyText"/>
        <w:tabs>
          <w:tab w:val="left" w:pos="567"/>
        </w:tabs>
        <w:spacing w:before="300"/>
        <w:rPr>
          <w:rFonts w:ascii="Arial" w:hAnsi="Arial"/>
          <w:b/>
          <w:sz w:val="20"/>
          <w:lang w:val="en-GB"/>
        </w:rPr>
      </w:pPr>
      <w:r>
        <w:rPr>
          <w:rFonts w:ascii="Arial" w:hAnsi="Arial"/>
          <w:b/>
          <w:sz w:val="20"/>
          <w:lang w:val="en-GB"/>
        </w:rPr>
        <w:t>3.</w:t>
      </w:r>
      <w:r>
        <w:rPr>
          <w:rFonts w:ascii="Arial" w:hAnsi="Arial"/>
          <w:b/>
          <w:sz w:val="20"/>
          <w:lang w:val="en-GB"/>
        </w:rPr>
        <w:tab/>
      </w:r>
      <w:r w:rsidRPr="00497205">
        <w:rPr>
          <w:rFonts w:ascii="Arial" w:hAnsi="Arial"/>
          <w:b/>
          <w:sz w:val="20"/>
          <w:lang w:val="en-GB"/>
        </w:rPr>
        <w:t>Confirmation of eligibility</w:t>
      </w:r>
    </w:p>
    <w:p w:rsidR="00AF12BB" w:rsidRPr="00497205" w:rsidRDefault="00AF12BB" w:rsidP="00AF12BB">
      <w:pPr>
        <w:pStyle w:val="BodyText"/>
        <w:tabs>
          <w:tab w:val="left" w:pos="567"/>
        </w:tabs>
        <w:ind w:left="567"/>
        <w:rPr>
          <w:rFonts w:ascii="Arial" w:hAnsi="Arial" w:cs="Arial"/>
          <w:sz w:val="20"/>
          <w:lang w:val="en-GB"/>
        </w:rPr>
      </w:pPr>
      <w:r>
        <w:rPr>
          <w:rFonts w:ascii="Arial" w:hAnsi="Arial" w:cs="Arial"/>
          <w:sz w:val="20"/>
          <w:lang w:val="en-GB"/>
        </w:rPr>
        <w:t>The Federation’s C</w:t>
      </w:r>
      <w:r w:rsidRPr="00497205">
        <w:rPr>
          <w:rFonts w:ascii="Arial" w:hAnsi="Arial" w:cs="Arial"/>
          <w:sz w:val="20"/>
          <w:lang w:val="en-GB"/>
        </w:rPr>
        <w:t xml:space="preserve">onstitution </w:t>
      </w:r>
      <w:r>
        <w:rPr>
          <w:rFonts w:ascii="Arial" w:hAnsi="Arial" w:cs="Arial"/>
          <w:sz w:val="20"/>
          <w:lang w:val="en-GB"/>
        </w:rPr>
        <w:t>states in Section 4. j) that “</w:t>
      </w:r>
      <w:r w:rsidRPr="00497205">
        <w:rPr>
          <w:rFonts w:ascii="Arial" w:hAnsi="Arial" w:cs="Arial"/>
          <w:sz w:val="20"/>
          <w:lang w:val="en-GB"/>
        </w:rPr>
        <w:t xml:space="preserve">other organisations which share the </w:t>
      </w:r>
      <w:r w:rsidRPr="00497205">
        <w:rPr>
          <w:rFonts w:ascii="Arial" w:hAnsi="Arial" w:cs="Arial"/>
          <w:sz w:val="20"/>
        </w:rPr>
        <w:t>purpose and objectives of the Federation will be eligible to become non-voting associate members</w:t>
      </w:r>
      <w:r>
        <w:rPr>
          <w:rFonts w:ascii="Arial" w:hAnsi="Arial" w:cs="Arial"/>
          <w:sz w:val="20"/>
        </w:rPr>
        <w:t>”. By completing and signing this application form you are confirming that your organisation is eligible for this membership type.</w:t>
      </w:r>
    </w:p>
    <w:p w:rsidR="00AF12BB" w:rsidRDefault="00AF12BB" w:rsidP="00AF12BB">
      <w:pPr>
        <w:pStyle w:val="BodyText"/>
        <w:tabs>
          <w:tab w:val="left" w:pos="567"/>
        </w:tabs>
        <w:spacing w:before="120"/>
        <w:ind w:left="567"/>
        <w:rPr>
          <w:rFonts w:ascii="Arial" w:hAnsi="Arial"/>
          <w:sz w:val="20"/>
          <w:lang w:val="en-GB"/>
        </w:rPr>
      </w:pPr>
      <w:r>
        <w:rPr>
          <w:rFonts w:ascii="Arial" w:hAnsi="Arial"/>
          <w:b/>
          <w:sz w:val="20"/>
          <w:lang w:val="en-GB"/>
        </w:rPr>
        <w:t>Signature:</w:t>
      </w:r>
    </w:p>
    <w:p w:rsidR="00AF12BB" w:rsidRDefault="00AF12BB" w:rsidP="00AF12BB">
      <w:pPr>
        <w:pStyle w:val="BodyText"/>
        <w:numPr>
          <w:ilvl w:val="0"/>
          <w:numId w:val="1"/>
        </w:numPr>
        <w:tabs>
          <w:tab w:val="left" w:pos="567"/>
        </w:tabs>
        <w:spacing w:before="300"/>
        <w:ind w:left="567" w:hanging="567"/>
        <w:rPr>
          <w:rFonts w:ascii="Arial" w:hAnsi="Arial"/>
          <w:sz w:val="20"/>
          <w:lang w:val="en-GB"/>
        </w:rPr>
      </w:pPr>
      <w:r>
        <w:rPr>
          <w:rFonts w:ascii="Arial" w:hAnsi="Arial"/>
          <w:sz w:val="20"/>
          <w:lang w:val="en-GB"/>
        </w:rPr>
        <w:t>All details will normally be held on the Federation’s computer database.  In order to comply with the Data Protection Act 1984 the Federation needs to know if you object to your details being stored on computer.</w:t>
      </w:r>
    </w:p>
    <w:p w:rsidR="00AF12BB" w:rsidRDefault="00AF12BB" w:rsidP="00AF12BB">
      <w:pPr>
        <w:pStyle w:val="BodyText"/>
        <w:numPr>
          <w:ilvl w:val="12"/>
          <w:numId w:val="0"/>
        </w:numPr>
        <w:tabs>
          <w:tab w:val="left" w:pos="567"/>
        </w:tabs>
        <w:spacing w:before="120"/>
        <w:ind w:left="567"/>
        <w:rPr>
          <w:rFonts w:ascii="Arial" w:hAnsi="Arial"/>
          <w:sz w:val="20"/>
          <w:lang w:val="en-GB"/>
        </w:rPr>
      </w:pPr>
      <w:r>
        <w:rPr>
          <w:rFonts w:ascii="Arial" w:hAnsi="Arial"/>
          <w:b/>
          <w:sz w:val="20"/>
          <w:lang w:val="en-GB"/>
        </w:rPr>
        <w:t>Do we have permission to store your details on computer?   YES  or NO  (please circle)</w:t>
      </w:r>
    </w:p>
    <w:p w:rsidR="00AF12BB" w:rsidRPr="003769EF" w:rsidRDefault="00AF12BB" w:rsidP="00AF12BB">
      <w:pPr>
        <w:pStyle w:val="BodyText"/>
        <w:tabs>
          <w:tab w:val="left" w:pos="567"/>
        </w:tabs>
        <w:spacing w:before="300"/>
        <w:rPr>
          <w:rFonts w:ascii="Arial" w:hAnsi="Arial"/>
          <w:sz w:val="23"/>
          <w:lang w:val="en-GB"/>
        </w:rPr>
      </w:pPr>
      <w:r>
        <w:rPr>
          <w:rFonts w:ascii="Arial" w:hAnsi="Arial"/>
          <w:b/>
          <w:sz w:val="20"/>
          <w:lang w:val="en-GB"/>
        </w:rPr>
        <w:t>5.</w:t>
      </w:r>
      <w:r>
        <w:rPr>
          <w:rFonts w:ascii="Arial" w:hAnsi="Arial"/>
          <w:b/>
          <w:sz w:val="20"/>
          <w:lang w:val="en-GB"/>
        </w:rPr>
        <w:tab/>
        <w:t>How would you like to receive mailings from ETF?          email         post         both  (please circle)</w:t>
      </w:r>
    </w:p>
    <w:p w:rsidR="00AF12BB" w:rsidRDefault="00AF12BB" w:rsidP="00AF12BB">
      <w:pPr>
        <w:pStyle w:val="BodyText"/>
        <w:numPr>
          <w:ilvl w:val="0"/>
          <w:numId w:val="2"/>
        </w:numPr>
        <w:tabs>
          <w:tab w:val="left" w:pos="567"/>
        </w:tabs>
        <w:spacing w:before="300"/>
        <w:ind w:left="567" w:hanging="567"/>
        <w:rPr>
          <w:rFonts w:ascii="Arial" w:hAnsi="Arial"/>
          <w:b/>
          <w:sz w:val="20"/>
          <w:lang w:val="en-GB"/>
        </w:rPr>
      </w:pPr>
      <w:r>
        <w:rPr>
          <w:rFonts w:ascii="Arial" w:hAnsi="Arial"/>
          <w:b/>
          <w:sz w:val="20"/>
          <w:lang w:val="en-GB"/>
        </w:rPr>
        <w:t>If you wish to receive mailings by email please provide an email address:</w:t>
      </w:r>
    </w:p>
    <w:p w:rsidR="00AF12BB" w:rsidRDefault="00AF12BB" w:rsidP="00AF12BB">
      <w:pPr>
        <w:pStyle w:val="BodyText"/>
        <w:numPr>
          <w:ilvl w:val="0"/>
          <w:numId w:val="2"/>
        </w:numPr>
        <w:tabs>
          <w:tab w:val="left" w:pos="567"/>
        </w:tabs>
        <w:spacing w:before="300"/>
        <w:ind w:left="567" w:hanging="567"/>
        <w:rPr>
          <w:rFonts w:ascii="Arial" w:hAnsi="Arial"/>
          <w:b/>
          <w:sz w:val="20"/>
          <w:lang w:val="en-GB"/>
        </w:rPr>
      </w:pPr>
      <w:r>
        <w:rPr>
          <w:rFonts w:ascii="Arial" w:hAnsi="Arial"/>
          <w:b/>
          <w:sz w:val="20"/>
          <w:lang w:val="en-GB"/>
        </w:rPr>
        <w:t>If you have chosen to receive mailings by email, how many copies of information that cannot be emailed would you like?</w:t>
      </w:r>
    </w:p>
    <w:p w:rsidR="00AF12BB" w:rsidRPr="00316943" w:rsidRDefault="00AF12BB" w:rsidP="00AF12BB">
      <w:pPr>
        <w:pStyle w:val="BodyText"/>
        <w:numPr>
          <w:ilvl w:val="0"/>
          <w:numId w:val="2"/>
        </w:numPr>
        <w:tabs>
          <w:tab w:val="left" w:pos="567"/>
        </w:tabs>
        <w:spacing w:before="300"/>
        <w:ind w:left="567" w:hanging="567"/>
        <w:rPr>
          <w:rFonts w:ascii="Arial" w:hAnsi="Arial"/>
          <w:sz w:val="20"/>
          <w:lang w:val="en-GB"/>
        </w:rPr>
      </w:pPr>
      <w:r>
        <w:rPr>
          <w:rFonts w:ascii="Arial" w:hAnsi="Arial"/>
          <w:b/>
          <w:sz w:val="20"/>
          <w:lang w:val="en-GB"/>
        </w:rPr>
        <w:t>If you wish to receive paper copies of mailings h</w:t>
      </w:r>
      <w:r w:rsidRPr="00023DEB">
        <w:rPr>
          <w:rFonts w:ascii="Arial" w:hAnsi="Arial"/>
          <w:b/>
          <w:sz w:val="20"/>
          <w:lang w:val="en-GB"/>
        </w:rPr>
        <w:t xml:space="preserve">ow many copies would </w:t>
      </w:r>
      <w:r>
        <w:rPr>
          <w:rFonts w:ascii="Arial" w:hAnsi="Arial"/>
          <w:b/>
          <w:sz w:val="20"/>
          <w:lang w:val="en-GB"/>
        </w:rPr>
        <w:t>you</w:t>
      </w:r>
      <w:r w:rsidRPr="00023DEB">
        <w:rPr>
          <w:rFonts w:ascii="Arial" w:hAnsi="Arial"/>
          <w:b/>
          <w:sz w:val="20"/>
          <w:lang w:val="en-GB"/>
        </w:rPr>
        <w:t xml:space="preserve"> like to receive</w:t>
      </w:r>
      <w:r>
        <w:rPr>
          <w:rFonts w:ascii="Arial" w:hAnsi="Arial"/>
          <w:b/>
          <w:sz w:val="20"/>
          <w:lang w:val="en-GB"/>
        </w:rPr>
        <w:t xml:space="preserve">?   </w:t>
      </w:r>
    </w:p>
    <w:p w:rsidR="00AF12BB" w:rsidRDefault="00AF12BB" w:rsidP="00AF12BB">
      <w:pPr>
        <w:pStyle w:val="BodyText"/>
        <w:tabs>
          <w:tab w:val="left" w:pos="567"/>
        </w:tabs>
        <w:rPr>
          <w:rFonts w:ascii="Arial" w:hAnsi="Arial"/>
          <w:sz w:val="20"/>
          <w:lang w:val="en-GB"/>
        </w:rPr>
      </w:pPr>
    </w:p>
    <w:p w:rsidR="00AF12BB" w:rsidRPr="006168F9" w:rsidRDefault="00AF12BB" w:rsidP="00AF12BB">
      <w:pPr>
        <w:tabs>
          <w:tab w:val="left" w:pos="567"/>
        </w:tabs>
        <w:rPr>
          <w:smallCaps/>
          <w:sz w:val="16"/>
          <w:szCs w:val="16"/>
        </w:rPr>
      </w:pPr>
      <w:r w:rsidRPr="00AD29C0">
        <w:rPr>
          <w:smallCaps/>
          <w:noProof/>
          <w:sz w:val="16"/>
          <w:szCs w:val="16"/>
          <w:u w:val="single"/>
        </w:rPr>
        <w:pict>
          <v:rect id="_x0000_s1026" style="position:absolute;margin-left:-7.2pt;margin-top:10.3pt;width:518.4pt;height:21.6pt;z-index:251660288" o:allowincell="f" filled="f"/>
        </w:pict>
      </w:r>
    </w:p>
    <w:p w:rsidR="00AF12BB" w:rsidRDefault="00AF12BB" w:rsidP="00AF12BB">
      <w:pPr>
        <w:spacing w:before="40"/>
      </w:pPr>
      <w:r>
        <w:rPr>
          <w:smallCaps/>
          <w:sz w:val="20"/>
          <w:u w:val="single"/>
        </w:rPr>
        <w:t>for office use only</w:t>
      </w:r>
      <w:r>
        <w:rPr>
          <w:smallCaps/>
          <w:sz w:val="20"/>
        </w:rPr>
        <w:t xml:space="preserve">:  </w:t>
      </w:r>
      <w:r>
        <w:rPr>
          <w:smallCaps/>
          <w:sz w:val="20"/>
        </w:rPr>
        <w:tab/>
        <w:t xml:space="preserve">  joining date......................</w:t>
      </w:r>
      <w:r>
        <w:rPr>
          <w:smallCaps/>
          <w:sz w:val="20"/>
        </w:rPr>
        <w:tab/>
      </w:r>
      <w:r>
        <w:rPr>
          <w:smallCaps/>
          <w:sz w:val="20"/>
        </w:rPr>
        <w:tab/>
        <w:t xml:space="preserve">mailing list </w:t>
      </w:r>
    </w:p>
    <w:p w:rsidR="00AF12BB" w:rsidRDefault="00AF12BB">
      <w:pPr>
        <w:sectPr w:rsidR="00AF12BB" w:rsidSect="00AF12BB">
          <w:type w:val="continuous"/>
          <w:pgSz w:w="11907" w:h="16840" w:code="9"/>
          <w:pgMar w:top="680" w:right="851" w:bottom="692" w:left="851" w:header="709" w:footer="709" w:gutter="0"/>
          <w:cols w:space="708"/>
          <w:docGrid w:linePitch="360"/>
        </w:sectPr>
      </w:pPr>
    </w:p>
    <w:p w:rsidR="00AF12BB" w:rsidRDefault="00AF12BB"/>
    <w:sectPr w:rsidR="00AF12BB" w:rsidSect="004B7CEF">
      <w:type w:val="continuous"/>
      <w:pgSz w:w="11907" w:h="16840" w:code="9"/>
      <w:pgMar w:top="680" w:right="1134" w:bottom="68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2BB" w:rsidRDefault="00AF12BB" w:rsidP="006664B0">
      <w:r>
        <w:separator/>
      </w:r>
    </w:p>
  </w:endnote>
  <w:endnote w:type="continuationSeparator" w:id="0">
    <w:p w:rsidR="00AF12BB" w:rsidRDefault="00AF12BB" w:rsidP="006664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CEF" w:rsidRPr="00233323" w:rsidRDefault="004B7CEF" w:rsidP="00233323">
    <w:pPr>
      <w:pBdr>
        <w:bottom w:val="single" w:sz="4" w:space="0" w:color="auto"/>
        <w:between w:val="single" w:sz="4" w:space="1" w:color="auto"/>
      </w:pBdr>
      <w:jc w:val="center"/>
      <w:rPr>
        <w:rFonts w:ascii="Verdana" w:hAnsi="Verdana" w:cs="Tahoma"/>
        <w:b/>
        <w:sz w:val="20"/>
      </w:rPr>
    </w:pPr>
    <w:smartTag w:uri="urn:schemas-microsoft-com:office:smarttags" w:element="City">
      <w:smartTag w:uri="urn:schemas-microsoft-com:office:smarttags" w:element="place">
        <w:r w:rsidRPr="00233323">
          <w:rPr>
            <w:rFonts w:ascii="Verdana" w:hAnsi="Verdana" w:cs="Tahoma"/>
            <w:b/>
            <w:sz w:val="20"/>
          </w:rPr>
          <w:t>Edinburgh</w:t>
        </w:r>
      </w:smartTag>
    </w:smartTag>
    <w:r w:rsidRPr="00233323">
      <w:rPr>
        <w:rFonts w:ascii="Verdana" w:hAnsi="Verdana" w:cs="Tahoma"/>
        <w:b/>
        <w:sz w:val="20"/>
      </w:rPr>
      <w:t xml:space="preserve"> Tenants Federation Norton Park </w:t>
    </w:r>
    <w:smartTag w:uri="urn:schemas-microsoft-com:office:smarttags" w:element="address">
      <w:smartTag w:uri="urn:schemas-microsoft-com:office:smarttags" w:element="Street">
        <w:r w:rsidRPr="00233323">
          <w:rPr>
            <w:rFonts w:ascii="Verdana" w:hAnsi="Verdana" w:cs="Tahoma"/>
            <w:b/>
            <w:sz w:val="20"/>
          </w:rPr>
          <w:t>57 Albion Road</w:t>
        </w:r>
      </w:smartTag>
      <w:r w:rsidRPr="00233323">
        <w:rPr>
          <w:rFonts w:ascii="Verdana" w:hAnsi="Verdana" w:cs="Tahoma"/>
          <w:b/>
          <w:sz w:val="20"/>
        </w:rPr>
        <w:t xml:space="preserve"> </w:t>
      </w:r>
      <w:smartTag w:uri="urn:schemas-microsoft-com:office:smarttags" w:element="City">
        <w:r w:rsidRPr="00233323">
          <w:rPr>
            <w:rFonts w:ascii="Verdana" w:hAnsi="Verdana" w:cs="Tahoma"/>
            <w:b/>
            <w:sz w:val="20"/>
          </w:rPr>
          <w:t>Edinburgh</w:t>
        </w:r>
      </w:smartTag>
      <w:r w:rsidRPr="00233323">
        <w:rPr>
          <w:rFonts w:ascii="Verdana" w:hAnsi="Verdana" w:cs="Tahoma"/>
          <w:b/>
          <w:sz w:val="20"/>
        </w:rPr>
        <w:t xml:space="preserve"> </w:t>
      </w:r>
      <w:smartTag w:uri="urn:schemas-microsoft-com:office:smarttags" w:element="PostalCode">
        <w:r w:rsidRPr="00233323">
          <w:rPr>
            <w:rFonts w:ascii="Verdana" w:hAnsi="Verdana" w:cs="Tahoma"/>
            <w:b/>
            <w:sz w:val="20"/>
          </w:rPr>
          <w:t>EH7 5QY</w:t>
        </w:r>
      </w:smartTag>
    </w:smartTag>
  </w:p>
  <w:p w:rsidR="004B7CEF" w:rsidRDefault="004B7CEF" w:rsidP="004B7CEF">
    <w:pPr>
      <w:pStyle w:val="Footer"/>
    </w:pPr>
    <w:r w:rsidRPr="00C81A2A">
      <w:rPr>
        <w:rFonts w:ascii="Wingdings 2" w:hAnsi="Wingdings 2"/>
        <w:sz w:val="22"/>
        <w:szCs w:val="22"/>
      </w:rPr>
      <w:t></w:t>
    </w:r>
    <w:r w:rsidRPr="00233323">
      <w:rPr>
        <w:rFonts w:ascii="Verdana" w:hAnsi="Verdana" w:cs="Tahoma"/>
        <w:b/>
        <w:sz w:val="20"/>
      </w:rPr>
      <w:t>0131 475 2509</w:t>
    </w:r>
    <w:r>
      <w:rPr>
        <w:rFonts w:ascii="Tahoma" w:hAnsi="Tahoma" w:cs="Tahoma"/>
        <w:b/>
        <w:sz w:val="22"/>
        <w:szCs w:val="22"/>
      </w:rPr>
      <w:t xml:space="preserve"> </w:t>
    </w:r>
    <w:r w:rsidRPr="00C81A2A">
      <w:rPr>
        <w:rFonts w:ascii="Garamond" w:hAnsi="Garamond"/>
        <w:b/>
        <w:sz w:val="22"/>
        <w:szCs w:val="22"/>
      </w:rPr>
      <w:t xml:space="preserve"> </w:t>
    </w:r>
    <w:r>
      <w:rPr>
        <w:rFonts w:ascii="Garamond" w:hAnsi="Garamond"/>
        <w:b/>
        <w:sz w:val="22"/>
        <w:szCs w:val="22"/>
      </w:rPr>
      <w:t xml:space="preserve"> </w:t>
    </w:r>
    <w:r w:rsidRPr="00C81A2A">
      <w:rPr>
        <w:rFonts w:ascii="Wingdings" w:hAnsi="Wingdings"/>
        <w:sz w:val="22"/>
        <w:szCs w:val="22"/>
      </w:rPr>
      <w:t></w:t>
    </w:r>
    <w:smartTag w:uri="urn:schemas-microsoft-com:office:smarttags" w:element="PersonName">
      <w:smartTag w:uri="urn:schemas-microsoft-com:office:smarttags" w:element="PersonName">
        <w:r w:rsidRPr="00233323">
          <w:rPr>
            <w:rFonts w:ascii="Verdana" w:hAnsi="Verdana" w:cs="Tahoma"/>
            <w:b/>
            <w:sz w:val="20"/>
          </w:rPr>
          <w:t>info@edinburghtenants.org</w:t>
        </w:r>
      </w:smartTag>
      <w:r w:rsidRPr="00233323">
        <w:rPr>
          <w:rFonts w:ascii="Verdana" w:hAnsi="Verdana" w:cs="Tahoma"/>
          <w:b/>
          <w:sz w:val="20"/>
        </w:rPr>
        <w:t>.uk</w:t>
      </w:r>
    </w:smartTag>
    <w:r>
      <w:rPr>
        <w:rFonts w:ascii="Tahoma" w:hAnsi="Tahoma" w:cs="Tahoma"/>
        <w:b/>
        <w:sz w:val="22"/>
        <w:szCs w:val="22"/>
      </w:rPr>
      <w:t xml:space="preserve">  </w:t>
    </w:r>
    <w:r w:rsidRPr="00C81A2A">
      <w:rPr>
        <w:rFonts w:ascii="Garamond" w:hAnsi="Garamond"/>
        <w:b/>
        <w:sz w:val="22"/>
        <w:szCs w:val="22"/>
      </w:rPr>
      <w:sym w:font="Webdings" w:char="F0FC"/>
    </w:r>
    <w:r w:rsidRPr="00233323">
      <w:rPr>
        <w:rFonts w:ascii="Verdana" w:hAnsi="Verdana" w:cs="Tahoma"/>
        <w:b/>
        <w:sz w:val="20"/>
      </w:rPr>
      <w:t>www.edinburghtenants.org.uk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2BB" w:rsidRDefault="00AF12BB" w:rsidP="006664B0">
      <w:r>
        <w:separator/>
      </w:r>
    </w:p>
  </w:footnote>
  <w:footnote w:type="continuationSeparator" w:id="0">
    <w:p w:rsidR="00AF12BB" w:rsidRDefault="00AF12BB" w:rsidP="006664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40BFA"/>
    <w:multiLevelType w:val="hybridMultilevel"/>
    <w:tmpl w:val="3EA6F6F8"/>
    <w:lvl w:ilvl="0" w:tplc="F3663F0C">
      <w:start w:val="6"/>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795873B9"/>
    <w:multiLevelType w:val="hybridMultilevel"/>
    <w:tmpl w:val="EE888D28"/>
    <w:lvl w:ilvl="0" w:tplc="CA0CC41A">
      <w:start w:val="4"/>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revisionView w:comments="0" w:insDel="0" w:formatting="0" w:inkAnnotations="0"/>
  <w:defaultTabStop w:val="720"/>
  <w:noPunctuationKerning/>
  <w:characterSpacingControl w:val="doNotCompress"/>
  <w:footnotePr>
    <w:footnote w:id="-1"/>
    <w:footnote w:id="0"/>
  </w:footnotePr>
  <w:endnotePr>
    <w:endnote w:id="-1"/>
    <w:endnote w:id="0"/>
  </w:endnotePr>
  <w:compat/>
  <w:rsids>
    <w:rsid w:val="00233323"/>
    <w:rsid w:val="004B7CEF"/>
    <w:rsid w:val="004E321A"/>
    <w:rsid w:val="00535A9D"/>
    <w:rsid w:val="00612FCD"/>
    <w:rsid w:val="0096214D"/>
    <w:rsid w:val="00AF12BB"/>
    <w:rsid w:val="00E54C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CEF"/>
    <w:rPr>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B7CEF"/>
    <w:pPr>
      <w:tabs>
        <w:tab w:val="center" w:pos="4320"/>
        <w:tab w:val="right" w:pos="8640"/>
      </w:tabs>
    </w:pPr>
  </w:style>
  <w:style w:type="paragraph" w:styleId="Footer">
    <w:name w:val="footer"/>
    <w:basedOn w:val="Normal"/>
    <w:rsid w:val="004B7CEF"/>
    <w:pPr>
      <w:tabs>
        <w:tab w:val="center" w:pos="4320"/>
        <w:tab w:val="right" w:pos="8640"/>
      </w:tabs>
    </w:pPr>
  </w:style>
  <w:style w:type="paragraph" w:styleId="BodyText">
    <w:name w:val="Body Text"/>
    <w:basedOn w:val="Normal"/>
    <w:link w:val="BodyTextChar"/>
    <w:rsid w:val="00AF12BB"/>
    <w:rPr>
      <w:color w:val="000000"/>
      <w:lang w:val="en-AU" w:eastAsia="en-GB"/>
    </w:rPr>
  </w:style>
  <w:style w:type="character" w:customStyle="1" w:styleId="BodyTextChar">
    <w:name w:val="Body Text Char"/>
    <w:basedOn w:val="DefaultParagraphFont"/>
    <w:link w:val="BodyText"/>
    <w:rsid w:val="00AF12BB"/>
    <w:rPr>
      <w:color w:val="000000"/>
      <w:sz w:val="24"/>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LL%20OFFICE%20FILES\ETF%20templates\old%20templates\headed%20with%20logo%2097%20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headed with logo 97 2003</Template>
  <TotalTime>2</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Edinburgh Tenants Federation</vt:lpstr>
    </vt:vector>
  </TitlesOfParts>
  <Company/>
  <LinksUpToDate>false</LinksUpToDate>
  <CharactersWithSpaces>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Edinburgh Tenants Federation</dc:title>
  <dc:creator>Mary Cockburn</dc:creator>
  <cp:lastModifiedBy>Mary Cockburn</cp:lastModifiedBy>
  <cp:revision>1</cp:revision>
  <dcterms:created xsi:type="dcterms:W3CDTF">2014-05-01T13:57:00Z</dcterms:created>
  <dcterms:modified xsi:type="dcterms:W3CDTF">2014-05-01T13:59:00Z</dcterms:modified>
</cp:coreProperties>
</file>